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/>
        <w:jc w:val="center"/>
        <w:rPr>
          <w:rFonts w:ascii="仿宋_GB2312" w:hAnsi="宋体" w:cs="Times New Roman"/>
          <w:color w:val="000000"/>
          <w:kern w:val="0"/>
          <w:sz w:val="30"/>
          <w:szCs w:val="30"/>
        </w:rPr>
      </w:pPr>
      <w:r>
        <w:rPr>
          <w:rFonts w:hint="eastAsia" w:ascii="仿宋_GB2312" w:hAnsi="宋体" w:cs="仿宋_GB2312"/>
          <w:color w:val="000000"/>
          <w:kern w:val="0"/>
          <w:sz w:val="30"/>
          <w:szCs w:val="30"/>
        </w:rPr>
        <w:t>附件：</w:t>
      </w:r>
      <w:r>
        <w:rPr>
          <w:rFonts w:ascii="仿宋_GB2312" w:hAnsi="宋体" w:cs="仿宋_GB2312"/>
          <w:color w:val="000000"/>
          <w:kern w:val="0"/>
          <w:sz w:val="30"/>
          <w:szCs w:val="30"/>
        </w:rPr>
        <w:t xml:space="preserve">  </w:t>
      </w:r>
      <w:bookmarkStart w:id="0" w:name="_GoBack"/>
      <w:r>
        <w:rPr>
          <w:rFonts w:hint="eastAsia" w:ascii="仿宋_GB2312" w:hAnsi="宋体" w:cs="仿宋_GB2312"/>
          <w:color w:val="000000"/>
          <w:kern w:val="0"/>
          <w:sz w:val="30"/>
          <w:szCs w:val="30"/>
        </w:rPr>
        <w:t>齐商银行项目招标报名表</w:t>
      </w:r>
      <w:bookmarkEnd w:id="0"/>
    </w:p>
    <w:tbl>
      <w:tblPr>
        <w:tblStyle w:val="8"/>
        <w:tblW w:w="88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3"/>
        <w:gridCol w:w="6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21" w:hRule="atLeast"/>
        </w:trPr>
        <w:tc>
          <w:tcPr>
            <w:tcW w:w="2753" w:type="dxa"/>
            <w:vAlign w:val="center"/>
          </w:tcPr>
          <w:p>
            <w:pPr>
              <w:ind w:firstLine="560"/>
              <w:jc w:val="lef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6127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/>
                <w:sz w:val="30"/>
                <w:szCs w:val="30"/>
                <w:lang w:eastAsia="zh-CN"/>
              </w:rPr>
              <w:t>齐商银行</w:t>
            </w:r>
            <w:r>
              <w:rPr>
                <w:rFonts w:hint="eastAsia" w:ascii="仿宋_GB2312"/>
                <w:sz w:val="30"/>
                <w:szCs w:val="30"/>
                <w:lang w:val="en-US" w:eastAsia="zh-CN"/>
              </w:rPr>
              <w:t>2021</w:t>
            </w:r>
            <w:r>
              <w:rPr>
                <w:rFonts w:hint="eastAsia" w:ascii="仿宋_GB2312"/>
                <w:sz w:val="30"/>
                <w:szCs w:val="30"/>
              </w:rPr>
              <w:t>信用卡业务配套服务采购项目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753" w:type="dxa"/>
            <w:vAlign w:val="center"/>
          </w:tcPr>
          <w:p>
            <w:pPr>
              <w:ind w:firstLine="560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公司名称</w:t>
            </w:r>
          </w:p>
        </w:tc>
        <w:tc>
          <w:tcPr>
            <w:tcW w:w="6127" w:type="dxa"/>
            <w:vAlign w:val="center"/>
          </w:tcPr>
          <w:p>
            <w:pPr>
              <w:ind w:firstLine="560"/>
              <w:jc w:val="left"/>
              <w:rPr>
                <w:rFonts w:ascii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753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联系人及联系方式</w:t>
            </w:r>
          </w:p>
        </w:tc>
        <w:tc>
          <w:tcPr>
            <w:tcW w:w="6127" w:type="dxa"/>
            <w:vAlign w:val="center"/>
          </w:tcPr>
          <w:p>
            <w:pPr>
              <w:ind w:firstLine="560"/>
              <w:jc w:val="left"/>
              <w:rPr>
                <w:rFonts w:ascii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2753" w:type="dxa"/>
            <w:vAlign w:val="center"/>
          </w:tcPr>
          <w:p>
            <w:pPr>
              <w:ind w:firstLine="560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公司简介</w:t>
            </w:r>
          </w:p>
        </w:tc>
        <w:tc>
          <w:tcPr>
            <w:tcW w:w="6127" w:type="dxa"/>
            <w:vAlign w:val="center"/>
          </w:tcPr>
          <w:p>
            <w:pPr>
              <w:ind w:firstLine="560"/>
              <w:jc w:val="left"/>
              <w:rPr>
                <w:rFonts w:ascii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2753" w:type="dxa"/>
            <w:vAlign w:val="center"/>
          </w:tcPr>
          <w:p>
            <w:pPr>
              <w:ind w:firstLine="560"/>
              <w:jc w:val="lef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公司有效资质（</w:t>
            </w:r>
            <w:r>
              <w:rPr>
                <w:rFonts w:hint="eastAsia" w:ascii="仿宋_GB2312" w:cs="仿宋_GB2312" w:hAnsiTheme="minorEastAsia"/>
                <w:color w:val="000000"/>
                <w:kern w:val="0"/>
                <w:sz w:val="28"/>
                <w:szCs w:val="28"/>
              </w:rPr>
              <w:t>代理商必须提供厂商针对所投标段授权书</w:t>
            </w:r>
            <w:r>
              <w:rPr>
                <w:rFonts w:hint="eastAsia" w:ascii="仿宋_GB2312" w:cs="仿宋_GB2312"/>
                <w:sz w:val="28"/>
                <w:szCs w:val="28"/>
              </w:rPr>
              <w:t>）</w:t>
            </w:r>
          </w:p>
        </w:tc>
        <w:tc>
          <w:tcPr>
            <w:tcW w:w="6127" w:type="dxa"/>
            <w:vAlign w:val="center"/>
          </w:tcPr>
          <w:p>
            <w:pPr>
              <w:ind w:firstLine="560"/>
              <w:jc w:val="left"/>
              <w:rPr>
                <w:rFonts w:ascii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2753" w:type="dxa"/>
            <w:vAlign w:val="center"/>
          </w:tcPr>
          <w:p>
            <w:pPr>
              <w:ind w:firstLine="560"/>
              <w:jc w:val="lef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cs="Times New Roman"/>
                <w:sz w:val="28"/>
                <w:szCs w:val="28"/>
              </w:rPr>
              <w:t>供货渠道及技术服务覆盖地区</w:t>
            </w:r>
          </w:p>
        </w:tc>
        <w:tc>
          <w:tcPr>
            <w:tcW w:w="6127" w:type="dxa"/>
            <w:vAlign w:val="center"/>
          </w:tcPr>
          <w:p>
            <w:pPr>
              <w:ind w:firstLine="560"/>
              <w:jc w:val="left"/>
              <w:rPr>
                <w:rFonts w:ascii="仿宋_GB2312" w:cs="Times New Roman"/>
                <w:sz w:val="28"/>
                <w:szCs w:val="28"/>
              </w:rPr>
            </w:pPr>
          </w:p>
        </w:tc>
      </w:tr>
    </w:tbl>
    <w:p>
      <w:pPr>
        <w:ind w:firstLine="480"/>
        <w:jc w:val="left"/>
        <w:rPr>
          <w:rFonts w:cs="Times New Roman"/>
        </w:rPr>
      </w:pPr>
    </w:p>
    <w:p>
      <w:pPr>
        <w:spacing w:line="390" w:lineRule="atLeast"/>
        <w:ind w:firstLine="480"/>
        <w:jc w:val="left"/>
        <w:rPr>
          <w:rFonts w:cs="Times New Roman"/>
        </w:rPr>
      </w:pPr>
    </w:p>
    <w:p>
      <w:pPr>
        <w:ind w:firstLine="600"/>
        <w:jc w:val="right"/>
        <w:rPr>
          <w:rFonts w:ascii="仿宋_GB2312"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92414"/>
    <w:rsid w:val="00172A27"/>
    <w:rsid w:val="001E2313"/>
    <w:rsid w:val="004A69C5"/>
    <w:rsid w:val="006569AB"/>
    <w:rsid w:val="006F017E"/>
    <w:rsid w:val="007E666D"/>
    <w:rsid w:val="00822A6C"/>
    <w:rsid w:val="0092162A"/>
    <w:rsid w:val="00B67C95"/>
    <w:rsid w:val="00C77090"/>
    <w:rsid w:val="00CF4F03"/>
    <w:rsid w:val="00E47A98"/>
    <w:rsid w:val="00FF7B2A"/>
    <w:rsid w:val="0701696E"/>
    <w:rsid w:val="07BE7DE4"/>
    <w:rsid w:val="07C6041A"/>
    <w:rsid w:val="081812AE"/>
    <w:rsid w:val="124D0002"/>
    <w:rsid w:val="12514351"/>
    <w:rsid w:val="134D7977"/>
    <w:rsid w:val="1F76415F"/>
    <w:rsid w:val="1FCD5916"/>
    <w:rsid w:val="218758A5"/>
    <w:rsid w:val="22894F62"/>
    <w:rsid w:val="260E7A74"/>
    <w:rsid w:val="263E3CEE"/>
    <w:rsid w:val="27C17347"/>
    <w:rsid w:val="2CD25582"/>
    <w:rsid w:val="2E827E07"/>
    <w:rsid w:val="2FA81EBE"/>
    <w:rsid w:val="33F06123"/>
    <w:rsid w:val="388F7079"/>
    <w:rsid w:val="3C3C5453"/>
    <w:rsid w:val="3E534B95"/>
    <w:rsid w:val="4049382C"/>
    <w:rsid w:val="478068EC"/>
    <w:rsid w:val="4D3E5CD3"/>
    <w:rsid w:val="55A50878"/>
    <w:rsid w:val="5FA376D1"/>
    <w:rsid w:val="60016C51"/>
    <w:rsid w:val="61983107"/>
    <w:rsid w:val="70D60476"/>
    <w:rsid w:val="71680E35"/>
    <w:rsid w:val="72F11D4D"/>
    <w:rsid w:val="73B864AB"/>
    <w:rsid w:val="75A31599"/>
    <w:rsid w:val="77C84946"/>
    <w:rsid w:val="7FB9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ind w:firstLine="420" w:firstLineChars="200"/>
      <w:jc w:val="both"/>
    </w:pPr>
    <w:rPr>
      <w:rFonts w:ascii="Calibri" w:hAnsi="Calibri" w:eastAsia="仿宋_GB2312" w:cstheme="minorBidi"/>
      <w:kern w:val="2"/>
      <w:sz w:val="24"/>
      <w:lang w:val="en-US" w:eastAsia="zh-CN" w:bidi="ar-SA"/>
    </w:rPr>
  </w:style>
  <w:style w:type="paragraph" w:styleId="3">
    <w:name w:val="heading 2"/>
    <w:basedOn w:val="1"/>
    <w:next w:val="1"/>
    <w:link w:val="9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left="210" w:leftChars="100" w:firstLine="420" w:firstLineChars="200"/>
    </w:pPr>
    <w:rPr>
      <w:rFonts w:ascii="宋体" w:hAnsi="宋体" w:eastAsia="宋体" w:cs="Times New Roman"/>
      <w:szCs w:val="24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Char"/>
    <w:basedOn w:val="7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10">
    <w:name w:val="List Paragraph"/>
    <w:basedOn w:val="1"/>
    <w:qFormat/>
    <w:uiPriority w:val="99"/>
  </w:style>
  <w:style w:type="character" w:customStyle="1" w:styleId="11">
    <w:name w:val="批注框文本 Char"/>
    <w:basedOn w:val="7"/>
    <w:link w:val="4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2">
    <w:name w:val="页眉 Char"/>
    <w:basedOn w:val="7"/>
    <w:link w:val="6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3">
    <w:name w:val="页脚 Char"/>
    <w:basedOn w:val="7"/>
    <w:link w:val="5"/>
    <w:qFormat/>
    <w:uiPriority w:val="0"/>
    <w:rPr>
      <w:rFonts w:ascii="Calibri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3</Pages>
  <Words>149</Words>
  <Characters>853</Characters>
  <Lines>7</Lines>
  <Paragraphs>1</Paragraphs>
  <TotalTime>3</TotalTime>
  <ScaleCrop>false</ScaleCrop>
  <LinksUpToDate>false</LinksUpToDate>
  <CharactersWithSpaces>1001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2020-05-14T00:29:00Z</dcterms:created>
  <dc:creator>zhaoxinlei</dc:creator>
  <cp:lastModifiedBy>xiaoyuan</cp:lastModifiedBy>
  <cp:lastPrinted>2020-05-28T00:43:00Z</cp:lastPrinted>
  <dcterms:modified xsi:type="dcterms:W3CDTF">2021-04-06T06:31:29Z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