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E3DE">
      <w:pPr>
        <w:spacing w:before="44" w:line="862" w:lineRule="exact"/>
        <w:ind w:firstLine="14"/>
      </w:pPr>
      <w:r>
        <w:rPr>
          <w:position w:val="-17"/>
        </w:rPr>
        <w:drawing>
          <wp:inline distT="0" distB="0" distL="0" distR="0">
            <wp:extent cx="1270635" cy="5467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54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A00FA">
      <w:pPr>
        <w:pStyle w:val="2"/>
        <w:spacing w:before="223" w:line="183" w:lineRule="auto"/>
        <w:ind w:left="2771"/>
      </w:pPr>
      <w:r>
        <w:rPr>
          <w:b/>
          <w:bCs/>
          <w:spacing w:val="-1"/>
        </w:rPr>
        <w:t>保险公司信息披露内容</w:t>
      </w:r>
    </w:p>
    <w:p w14:paraId="6C762D1D">
      <w:pPr>
        <w:pStyle w:val="2"/>
        <w:spacing w:before="198" w:line="230" w:lineRule="auto"/>
        <w:ind w:left="39"/>
        <w:outlineLvl w:val="0"/>
      </w:pPr>
      <w:r>
        <w:rPr>
          <w:b/>
          <w:bCs/>
          <w:spacing w:val="-2"/>
        </w:rPr>
        <w:t>1.</w:t>
      </w:r>
      <w:r>
        <w:rPr>
          <w:b/>
          <w:bCs/>
          <w:spacing w:val="68"/>
        </w:rPr>
        <w:t xml:space="preserve"> </w:t>
      </w:r>
      <w:r>
        <w:rPr>
          <w:b/>
          <w:bCs/>
          <w:spacing w:val="-2"/>
        </w:rPr>
        <w:t>合作保险公司名称</w:t>
      </w:r>
      <w:r>
        <w:rPr>
          <w:spacing w:val="-2"/>
        </w:rPr>
        <w:t>：</w:t>
      </w:r>
      <w:r>
        <w:rPr>
          <w:spacing w:val="-60"/>
        </w:rPr>
        <w:t xml:space="preserve"> </w:t>
      </w:r>
      <w:r>
        <w:rPr>
          <w:spacing w:val="-2"/>
        </w:rPr>
        <w:t>中信保诚人寿保险有限公司</w:t>
      </w:r>
    </w:p>
    <w:p w14:paraId="406516D6">
      <w:pPr>
        <w:pStyle w:val="2"/>
        <w:spacing w:before="164" w:line="230" w:lineRule="auto"/>
        <w:ind w:left="28"/>
        <w:outlineLvl w:val="0"/>
      </w:pPr>
      <w:r>
        <w:rPr>
          <w:b/>
          <w:bCs/>
          <w:spacing w:val="-3"/>
        </w:rPr>
        <w:t>2.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3"/>
        </w:rPr>
        <w:t>合作信息披露</w:t>
      </w:r>
    </w:p>
    <w:p w14:paraId="46790A5E">
      <w:pPr>
        <w:pStyle w:val="2"/>
        <w:spacing w:before="169" w:line="221" w:lineRule="auto"/>
        <w:ind w:left="35"/>
        <w:rPr>
          <w:rFonts w:hint="default" w:eastAsia="微软雅黑"/>
          <w:lang w:val="en-US" w:eastAsia="zh-CN"/>
        </w:rPr>
      </w:pPr>
      <w:r>
        <w:rPr>
          <w:spacing w:val="-6"/>
        </w:rPr>
        <w:t>(1)合作起止时间</w:t>
      </w:r>
      <w:r>
        <w:rPr>
          <w:spacing w:val="-14"/>
        </w:rPr>
        <w:t xml:space="preserve"> </w:t>
      </w:r>
      <w:r>
        <w:rPr>
          <w:spacing w:val="-6"/>
        </w:rPr>
        <w:t>：202</w:t>
      </w:r>
      <w:r>
        <w:rPr>
          <w:rFonts w:hint="eastAsia"/>
          <w:spacing w:val="-6"/>
          <w:lang w:val="en-US" w:eastAsia="zh-CN"/>
        </w:rPr>
        <w:t>5</w:t>
      </w:r>
      <w:r>
        <w:rPr>
          <w:spacing w:val="-6"/>
        </w:rPr>
        <w:t xml:space="preserve"> 年 </w:t>
      </w:r>
      <w:r>
        <w:rPr>
          <w:rFonts w:hint="eastAsia"/>
          <w:spacing w:val="-6"/>
          <w:lang w:val="en-US" w:eastAsia="zh-CN"/>
        </w:rPr>
        <w:t>6</w:t>
      </w:r>
      <w:r>
        <w:rPr>
          <w:spacing w:val="-6"/>
        </w:rPr>
        <w:t xml:space="preserve"> 月</w:t>
      </w:r>
      <w:r>
        <w:rPr>
          <w:rFonts w:hint="eastAsia"/>
          <w:spacing w:val="-6"/>
          <w:lang w:eastAsia="zh-CN"/>
        </w:rPr>
        <w:t>—</w:t>
      </w:r>
      <w:r>
        <w:rPr>
          <w:rFonts w:hint="eastAsia"/>
          <w:spacing w:val="-6"/>
          <w:lang w:val="en-US" w:eastAsia="zh-CN"/>
        </w:rPr>
        <w:t>2028年6月</w:t>
      </w:r>
    </w:p>
    <w:p w14:paraId="1C93133B">
      <w:pPr>
        <w:pStyle w:val="2"/>
        <w:spacing w:before="182" w:line="221" w:lineRule="auto"/>
        <w:ind w:left="35"/>
      </w:pPr>
      <w:r>
        <w:rPr>
          <w:spacing w:val="-2"/>
        </w:rPr>
        <w:t>(2)合作范围：保险产品代理销售</w:t>
      </w:r>
    </w:p>
    <w:p w14:paraId="069362D7">
      <w:pPr>
        <w:pStyle w:val="2"/>
        <w:spacing w:before="49" w:line="341" w:lineRule="auto"/>
        <w:ind w:left="35"/>
      </w:pPr>
      <w:r>
        <w:rPr>
          <w:b/>
          <w:bCs/>
        </w:rPr>
        <w:t xml:space="preserve">3.公开信息披露网址: </w:t>
      </w:r>
      <w:r>
        <w:fldChar w:fldCharType="begin"/>
      </w:r>
      <w:r>
        <w:instrText xml:space="preserve"> HYPERLINK "https://www.citic-prudential.com.cn/" </w:instrText>
      </w:r>
      <w:r>
        <w:fldChar w:fldCharType="separate"/>
      </w:r>
      <w:r>
        <w:rPr>
          <w:color w:val="0000FF"/>
          <w:u w:val="single" w:color="auto"/>
        </w:rPr>
        <w:t>https://www.citic</w:t>
      </w:r>
      <w:r>
        <w:rPr>
          <w:color w:val="0000FF"/>
          <w:spacing w:val="-1"/>
          <w:u w:val="single" w:color="auto"/>
        </w:rPr>
        <w:t>-prudential.com.cn/</w:t>
      </w:r>
      <w:r>
        <w:rPr>
          <w:color w:val="0000FF"/>
          <w:spacing w:val="-1"/>
          <w:u w:val="single" w:color="auto"/>
        </w:rPr>
        <w:fldChar w:fldCharType="end"/>
      </w:r>
    </w:p>
    <w:p w14:paraId="5CA0470F">
      <w:pPr>
        <w:pStyle w:val="2"/>
        <w:spacing w:before="68" w:line="230" w:lineRule="auto"/>
        <w:ind w:left="18"/>
        <w:outlineLvl w:val="0"/>
      </w:pPr>
      <w:r>
        <w:rPr>
          <w:b/>
          <w:bCs/>
          <w:spacing w:val="-1"/>
        </w:rPr>
        <w:t>4.服务信息披露</w:t>
      </w:r>
    </w:p>
    <w:p w14:paraId="1CF3E6E1">
      <w:pPr>
        <w:pStyle w:val="2"/>
        <w:spacing w:before="170" w:line="221" w:lineRule="auto"/>
        <w:ind w:left="35"/>
      </w:pPr>
      <w:r>
        <w:rPr>
          <w:spacing w:val="-3"/>
        </w:rPr>
        <w:t>(1)全国统一客户服务电话</w:t>
      </w:r>
      <w:r>
        <w:rPr>
          <w:spacing w:val="-14"/>
        </w:rPr>
        <w:t xml:space="preserve"> </w:t>
      </w:r>
      <w:r>
        <w:rPr>
          <w:spacing w:val="-3"/>
        </w:rPr>
        <w:t>：95558/4008838838</w:t>
      </w:r>
    </w:p>
    <w:p w14:paraId="36EA8B01">
      <w:pPr>
        <w:pStyle w:val="2"/>
        <w:spacing w:before="181" w:line="221" w:lineRule="auto"/>
        <w:ind w:left="35"/>
      </w:pPr>
      <w:r>
        <w:rPr>
          <w:spacing w:val="-2"/>
        </w:rPr>
        <w:t>(2)在线服务访问方式：</w:t>
      </w:r>
    </w:p>
    <w:p w14:paraId="24CAEA43">
      <w:pPr>
        <w:pStyle w:val="2"/>
        <w:spacing w:before="49" w:line="341" w:lineRule="auto"/>
        <w:ind w:left="30"/>
      </w:pPr>
      <w:r>
        <w:t>官方网址：</w:t>
      </w:r>
      <w:r>
        <w:fldChar w:fldCharType="begin"/>
      </w:r>
      <w:r>
        <w:instrText xml:space="preserve"> HYPERLINK "https://www.citic-prudential.com.cn/" </w:instrText>
      </w:r>
      <w:r>
        <w:fldChar w:fldCharType="separate"/>
      </w:r>
      <w:r>
        <w:rPr>
          <w:color w:val="0000FF"/>
          <w:u w:val="single" w:color="auto"/>
        </w:rPr>
        <w:t>https://www.citic-pru</w:t>
      </w:r>
      <w:r>
        <w:rPr>
          <w:color w:val="0000FF"/>
          <w:spacing w:val="-1"/>
          <w:u w:val="single" w:color="auto"/>
        </w:rPr>
        <w:t>dential.com.cn/</w:t>
      </w:r>
      <w:r>
        <w:rPr>
          <w:color w:val="0000FF"/>
          <w:spacing w:val="-1"/>
          <w:u w:val="single" w:color="auto"/>
        </w:rPr>
        <w:fldChar w:fldCharType="end"/>
      </w:r>
    </w:p>
    <w:p w14:paraId="31A27505">
      <w:pPr>
        <w:pStyle w:val="2"/>
        <w:spacing w:before="125" w:line="184" w:lineRule="auto"/>
        <w:ind w:left="17"/>
      </w:pPr>
      <w:r>
        <w:rPr>
          <w:spacing w:val="-2"/>
        </w:rPr>
        <w:t>微信公众服务号：</w:t>
      </w:r>
      <w:r>
        <w:rPr>
          <w:spacing w:val="-58"/>
        </w:rPr>
        <w:t xml:space="preserve"> </w:t>
      </w:r>
      <w:r>
        <w:rPr>
          <w:spacing w:val="-2"/>
        </w:rPr>
        <w:t>中信保诚人寿</w:t>
      </w:r>
    </w:p>
    <w:p w14:paraId="60F44C7E">
      <w:pPr>
        <w:pStyle w:val="2"/>
        <w:spacing w:before="204" w:line="269" w:lineRule="auto"/>
        <w:ind w:left="19" w:right="239" w:firstLine="15"/>
      </w:pPr>
      <w:r>
        <w:rPr>
          <w:spacing w:val="-1"/>
        </w:rPr>
        <w:t>(3)电子保单查询验真方式:</w:t>
      </w:r>
      <w:r>
        <w:rPr>
          <w:spacing w:val="72"/>
        </w:rPr>
        <w:t xml:space="preserve"> </w:t>
      </w:r>
      <w:r>
        <w:rPr>
          <w:spacing w:val="-1"/>
        </w:rPr>
        <w:t>官微里点击客户服务-保单服</w:t>
      </w:r>
      <w:r>
        <w:rPr>
          <w:spacing w:val="-2"/>
        </w:rPr>
        <w:t>务-我的保</w:t>
      </w:r>
      <w:r>
        <w:t xml:space="preserve"> </w:t>
      </w:r>
      <w:r>
        <w:rPr>
          <w:spacing w:val="-1"/>
        </w:rPr>
        <w:t>单-保险合同查阅/下载</w:t>
      </w:r>
    </w:p>
    <w:p w14:paraId="28606F88">
      <w:pPr>
        <w:pStyle w:val="2"/>
        <w:spacing w:before="173" w:line="286" w:lineRule="auto"/>
        <w:ind w:left="16" w:right="13" w:firstLine="18"/>
      </w:pPr>
      <w:r>
        <w:rPr>
          <w:spacing w:val="-2"/>
        </w:rPr>
        <w:t>(4)理赔争议处理机制和工作流程：理赔收到调查案件</w:t>
      </w:r>
      <w:r>
        <w:rPr>
          <w:spacing w:val="-40"/>
        </w:rPr>
        <w:t xml:space="preserve"> </w:t>
      </w:r>
      <w:r>
        <w:rPr>
          <w:spacing w:val="-2"/>
        </w:rPr>
        <w:t>，如调</w:t>
      </w:r>
      <w:r>
        <w:rPr>
          <w:spacing w:val="-3"/>
        </w:rPr>
        <w:t>查出客</w:t>
      </w:r>
      <w:r>
        <w:t xml:space="preserve">  </w:t>
      </w:r>
      <w:r>
        <w:rPr>
          <w:spacing w:val="-3"/>
        </w:rPr>
        <w:t>户投保前疾病，需进行二次核保，如核保结论为拒保</w:t>
      </w:r>
      <w:r>
        <w:rPr>
          <w:spacing w:val="-4"/>
        </w:rPr>
        <w:t>，则客户如投保</w:t>
      </w:r>
      <w:r>
        <w:t xml:space="preserve"> </w:t>
      </w:r>
      <w:r>
        <w:rPr>
          <w:spacing w:val="-3"/>
        </w:rPr>
        <w:t>前如实告知既往疾病，公司无法承保。此类争议案件</w:t>
      </w:r>
      <w:r>
        <w:rPr>
          <w:spacing w:val="-4"/>
        </w:rPr>
        <w:t>，与客户协谈解</w:t>
      </w:r>
      <w:r>
        <w:t xml:space="preserve"> </w:t>
      </w:r>
      <w:r>
        <w:rPr>
          <w:spacing w:val="-1"/>
        </w:rPr>
        <w:t>约退费处理。</w:t>
      </w:r>
    </w:p>
    <w:p w14:paraId="1130433D">
      <w:pPr>
        <w:pStyle w:val="2"/>
        <w:spacing w:before="205" w:line="221" w:lineRule="auto"/>
        <w:ind w:left="35"/>
      </w:pPr>
      <w:r>
        <w:rPr>
          <w:spacing w:val="-3"/>
        </w:rPr>
        <w:t>(5).投诉方式</w:t>
      </w:r>
    </w:p>
    <w:p w14:paraId="6E1E71E3">
      <w:pPr>
        <w:pStyle w:val="2"/>
        <w:spacing w:before="181" w:line="227" w:lineRule="auto"/>
        <w:ind w:left="17"/>
      </w:pPr>
      <w:r>
        <w:rPr>
          <w:spacing w:val="-3"/>
        </w:rPr>
        <w:t>全国客服电话</w:t>
      </w:r>
      <w:r>
        <w:rPr>
          <w:spacing w:val="-17"/>
        </w:rPr>
        <w:t xml:space="preserve"> </w:t>
      </w:r>
      <w:r>
        <w:rPr>
          <w:spacing w:val="-3"/>
        </w:rPr>
        <w:t>：95558/4008838838</w:t>
      </w:r>
    </w:p>
    <w:p w14:paraId="107283BB">
      <w:pPr>
        <w:spacing w:line="22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0ABED78">
      <w:pPr>
        <w:pStyle w:val="2"/>
        <w:spacing w:before="141" w:line="226" w:lineRule="auto"/>
        <w:ind w:left="1262"/>
      </w:pPr>
      <w:r>
        <w:rPr>
          <w:spacing w:val="-1"/>
        </w:rPr>
        <w:t>投诉举报邮箱/投诉公众号/地址：</w:t>
      </w:r>
    </w:p>
    <w:p w14:paraId="51467139">
      <w:pPr>
        <w:pStyle w:val="2"/>
        <w:spacing w:before="171" w:line="211" w:lineRule="auto"/>
        <w:ind w:left="1281"/>
      </w:pPr>
      <w:r>
        <w:fldChar w:fldCharType="begin"/>
      </w:r>
      <w:r>
        <w:instrText xml:space="preserve"> HYPERLINK "https://www.citic-prudential.com.cn/" </w:instrText>
      </w:r>
      <w:r>
        <w:fldChar w:fldCharType="separate"/>
      </w:r>
      <w:r>
        <w:rPr>
          <w:color w:val="0000FF"/>
          <w:spacing w:val="-1"/>
          <w:u w:val="single" w:color="auto"/>
        </w:rPr>
        <w:t>https://www.citic-prudential.com.cn/</w:t>
      </w:r>
      <w:r>
        <w:rPr>
          <w:color w:val="0000FF"/>
          <w:spacing w:val="-1"/>
          <w:u w:val="single" w:color="auto"/>
        </w:rPr>
        <w:fldChar w:fldCharType="end"/>
      </w:r>
    </w:p>
    <w:p w14:paraId="261DAD9E">
      <w:pPr>
        <w:pStyle w:val="2"/>
        <w:spacing w:before="203" w:line="315" w:lineRule="auto"/>
        <w:ind w:left="1260" w:right="1486" w:firstLine="18"/>
      </w:pPr>
      <w:r>
        <w:rPr>
          <w:spacing w:val="-2"/>
        </w:rPr>
        <w:t>(6) .省级分支机构与落地服务机构（自</w:t>
      </w:r>
      <w:r>
        <w:rPr>
          <w:spacing w:val="-3"/>
        </w:rPr>
        <w:t>治区、直辖市、计划单列市）</w:t>
      </w:r>
      <w:r>
        <w:t xml:space="preserve"> </w:t>
      </w:r>
      <w:r>
        <w:rPr>
          <w:spacing w:val="-1"/>
        </w:rPr>
        <w:t>包含机构名称、地址。</w:t>
      </w:r>
    </w:p>
    <w:p w14:paraId="037688DD">
      <w:pPr>
        <w:spacing w:before="31"/>
      </w:pPr>
    </w:p>
    <w:p w14:paraId="6500ADA1">
      <w:pPr>
        <w:spacing w:before="31"/>
      </w:pPr>
    </w:p>
    <w:p w14:paraId="0C57ADCE">
      <w:pPr>
        <w:spacing w:before="31"/>
      </w:pPr>
    </w:p>
    <w:p w14:paraId="611EC6E1">
      <w:pPr>
        <w:spacing w:before="30"/>
      </w:pPr>
    </w:p>
    <w:p w14:paraId="25114D76">
      <w:pPr>
        <w:spacing w:before="30"/>
      </w:pPr>
    </w:p>
    <w:tbl>
      <w:tblPr>
        <w:tblStyle w:val="5"/>
        <w:tblW w:w="11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5"/>
        <w:gridCol w:w="5720"/>
        <w:gridCol w:w="1628"/>
      </w:tblGrid>
      <w:tr w14:paraId="2862F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675" w:type="dxa"/>
            <w:vAlign w:val="top"/>
          </w:tcPr>
          <w:p w14:paraId="03E986F2">
            <w:pPr>
              <w:pStyle w:val="6"/>
              <w:spacing w:before="288" w:line="190" w:lineRule="auto"/>
              <w:ind w:left="1437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总分公司</w:t>
            </w:r>
          </w:p>
        </w:tc>
        <w:tc>
          <w:tcPr>
            <w:tcW w:w="5720" w:type="dxa"/>
            <w:vAlign w:val="top"/>
          </w:tcPr>
          <w:p w14:paraId="1D3E1EB1">
            <w:pPr>
              <w:pStyle w:val="6"/>
              <w:spacing w:before="289" w:line="189" w:lineRule="auto"/>
              <w:ind w:left="2661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地址</w:t>
            </w:r>
          </w:p>
        </w:tc>
        <w:tc>
          <w:tcPr>
            <w:tcW w:w="1628" w:type="dxa"/>
            <w:vAlign w:val="top"/>
          </w:tcPr>
          <w:p w14:paraId="76B1350B">
            <w:pPr>
              <w:pStyle w:val="6"/>
              <w:spacing w:before="288" w:line="190" w:lineRule="auto"/>
              <w:ind w:left="414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联系方式</w:t>
            </w:r>
          </w:p>
        </w:tc>
      </w:tr>
      <w:tr w14:paraId="44C95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3E078862">
            <w:pPr>
              <w:spacing w:line="245" w:lineRule="auto"/>
              <w:rPr>
                <w:rFonts w:ascii="Arial"/>
                <w:sz w:val="21"/>
              </w:rPr>
            </w:pPr>
          </w:p>
          <w:p w14:paraId="02EB036E">
            <w:pPr>
              <w:pStyle w:val="6"/>
              <w:spacing w:before="60" w:line="192" w:lineRule="auto"/>
              <w:ind w:left="948"/>
            </w:pPr>
            <w:r>
              <w:rPr>
                <w:spacing w:val="8"/>
              </w:rPr>
              <w:t>中信保诚人寿保险有限公司</w:t>
            </w:r>
          </w:p>
        </w:tc>
        <w:tc>
          <w:tcPr>
            <w:tcW w:w="5720" w:type="dxa"/>
            <w:vAlign w:val="top"/>
          </w:tcPr>
          <w:p w14:paraId="0EA2A28C">
            <w:pPr>
              <w:pStyle w:val="6"/>
              <w:spacing w:before="279" w:line="238" w:lineRule="auto"/>
              <w:ind w:left="1803"/>
            </w:pPr>
            <w:r>
              <w:rPr>
                <w:spacing w:val="7"/>
              </w:rPr>
              <w:t>北京市朝阳区东三环北路乙 2</w:t>
            </w:r>
            <w:bookmarkStart w:id="0" w:name="_GoBack"/>
            <w:bookmarkEnd w:id="0"/>
            <w:r>
              <w:rPr>
                <w:spacing w:val="7"/>
              </w:rPr>
              <w:t>号</w:t>
            </w:r>
          </w:p>
        </w:tc>
        <w:tc>
          <w:tcPr>
            <w:tcW w:w="1628" w:type="dxa"/>
            <w:vAlign w:val="top"/>
          </w:tcPr>
          <w:p w14:paraId="6DB5FA76">
            <w:pPr>
              <w:pStyle w:val="6"/>
              <w:spacing w:before="279" w:line="255" w:lineRule="exact"/>
              <w:ind w:left="302"/>
            </w:pPr>
            <w:r>
              <w:rPr>
                <w:spacing w:val="5"/>
                <w:position w:val="2"/>
              </w:rPr>
              <w:t>010-85878699</w:t>
            </w:r>
          </w:p>
        </w:tc>
      </w:tr>
      <w:tr w14:paraId="2C1A9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6091F98A">
            <w:pPr>
              <w:spacing w:line="248" w:lineRule="auto"/>
              <w:rPr>
                <w:rFonts w:ascii="Arial"/>
                <w:sz w:val="21"/>
              </w:rPr>
            </w:pPr>
          </w:p>
          <w:p w14:paraId="144207A3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中信保诚人寿保险有限公司广东省分公司</w:t>
            </w:r>
          </w:p>
        </w:tc>
        <w:tc>
          <w:tcPr>
            <w:tcW w:w="5720" w:type="dxa"/>
            <w:vAlign w:val="top"/>
          </w:tcPr>
          <w:p w14:paraId="5DCF2AE2">
            <w:pPr>
              <w:pStyle w:val="6"/>
              <w:spacing w:before="282" w:line="237" w:lineRule="auto"/>
              <w:ind w:left="1940"/>
            </w:pPr>
            <w:r>
              <w:rPr>
                <w:spacing w:val="7"/>
              </w:rPr>
              <w:t>广州市越秀区越华路 112号</w:t>
            </w:r>
          </w:p>
        </w:tc>
        <w:tc>
          <w:tcPr>
            <w:tcW w:w="1628" w:type="dxa"/>
            <w:vAlign w:val="top"/>
          </w:tcPr>
          <w:p w14:paraId="23D90D5B">
            <w:pPr>
              <w:pStyle w:val="6"/>
              <w:spacing w:before="282" w:line="255" w:lineRule="exact"/>
              <w:ind w:left="302"/>
            </w:pPr>
            <w:r>
              <w:rPr>
                <w:spacing w:val="5"/>
                <w:position w:val="2"/>
              </w:rPr>
              <w:t>020-83902020</w:t>
            </w:r>
          </w:p>
        </w:tc>
      </w:tr>
      <w:tr w14:paraId="61001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2AF08D88">
            <w:pPr>
              <w:spacing w:line="247" w:lineRule="auto"/>
              <w:rPr>
                <w:rFonts w:ascii="Arial"/>
                <w:sz w:val="21"/>
              </w:rPr>
            </w:pPr>
          </w:p>
          <w:p w14:paraId="0EF91122">
            <w:pPr>
              <w:pStyle w:val="6"/>
              <w:spacing w:before="60" w:line="193" w:lineRule="auto"/>
              <w:ind w:left="497"/>
            </w:pPr>
            <w:r>
              <w:rPr>
                <w:spacing w:val="9"/>
              </w:rPr>
              <w:t>中信保诚人寿保险有限公司辽宁省分公司</w:t>
            </w:r>
          </w:p>
        </w:tc>
        <w:tc>
          <w:tcPr>
            <w:tcW w:w="5720" w:type="dxa"/>
            <w:vAlign w:val="top"/>
          </w:tcPr>
          <w:p w14:paraId="613A998E">
            <w:pPr>
              <w:pStyle w:val="6"/>
              <w:spacing w:before="282" w:line="237" w:lineRule="auto"/>
              <w:ind w:left="1760"/>
            </w:pPr>
            <w:r>
              <w:rPr>
                <w:spacing w:val="7"/>
              </w:rPr>
              <w:t>辽宁省沈阳市沈河区北站路 61号</w:t>
            </w:r>
          </w:p>
        </w:tc>
        <w:tc>
          <w:tcPr>
            <w:tcW w:w="1628" w:type="dxa"/>
            <w:vAlign w:val="top"/>
          </w:tcPr>
          <w:p w14:paraId="71F52E69">
            <w:pPr>
              <w:pStyle w:val="6"/>
              <w:spacing w:before="282" w:line="255" w:lineRule="exact"/>
              <w:ind w:left="302"/>
            </w:pPr>
            <w:r>
              <w:rPr>
                <w:spacing w:val="5"/>
                <w:position w:val="2"/>
              </w:rPr>
              <w:t>024-31091888</w:t>
            </w:r>
          </w:p>
        </w:tc>
      </w:tr>
      <w:tr w14:paraId="267AC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7F31F06D">
            <w:pPr>
              <w:spacing w:line="249" w:lineRule="auto"/>
              <w:rPr>
                <w:rFonts w:ascii="Arial"/>
                <w:sz w:val="21"/>
              </w:rPr>
            </w:pPr>
          </w:p>
          <w:p w14:paraId="640614E7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中信保诚人寿保险有限公司北京分公司</w:t>
            </w:r>
          </w:p>
        </w:tc>
        <w:tc>
          <w:tcPr>
            <w:tcW w:w="5720" w:type="dxa"/>
            <w:vAlign w:val="top"/>
          </w:tcPr>
          <w:p w14:paraId="702EE5FB">
            <w:pPr>
              <w:pStyle w:val="6"/>
              <w:spacing w:before="283" w:line="238" w:lineRule="auto"/>
              <w:ind w:left="1803"/>
            </w:pPr>
            <w:r>
              <w:rPr>
                <w:spacing w:val="7"/>
              </w:rPr>
              <w:t>北京市朝阳区东三环北路乙 2号</w:t>
            </w:r>
          </w:p>
        </w:tc>
        <w:tc>
          <w:tcPr>
            <w:tcW w:w="1628" w:type="dxa"/>
            <w:vAlign w:val="top"/>
          </w:tcPr>
          <w:p w14:paraId="5F6FB886">
            <w:pPr>
              <w:pStyle w:val="6"/>
              <w:spacing w:before="283" w:line="255" w:lineRule="exact"/>
              <w:ind w:left="302"/>
            </w:pPr>
            <w:r>
              <w:rPr>
                <w:spacing w:val="5"/>
                <w:position w:val="2"/>
              </w:rPr>
              <w:t>010-85181888</w:t>
            </w:r>
          </w:p>
        </w:tc>
      </w:tr>
      <w:tr w14:paraId="79290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05EA103A">
            <w:pPr>
              <w:spacing w:line="248" w:lineRule="auto"/>
              <w:rPr>
                <w:rFonts w:ascii="Arial"/>
                <w:sz w:val="21"/>
              </w:rPr>
            </w:pPr>
          </w:p>
          <w:p w14:paraId="40E8FB19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中信保诚人寿保险有限公司上海分公司</w:t>
            </w:r>
          </w:p>
        </w:tc>
        <w:tc>
          <w:tcPr>
            <w:tcW w:w="5720" w:type="dxa"/>
            <w:vAlign w:val="top"/>
          </w:tcPr>
          <w:p w14:paraId="6F253EAA">
            <w:pPr>
              <w:pStyle w:val="6"/>
              <w:spacing w:before="282" w:line="238" w:lineRule="auto"/>
              <w:ind w:left="1793"/>
            </w:pPr>
            <w:r>
              <w:rPr>
                <w:spacing w:val="7"/>
              </w:rPr>
              <w:t>上海市浦东新区世博馆路 138号</w:t>
            </w:r>
          </w:p>
        </w:tc>
        <w:tc>
          <w:tcPr>
            <w:tcW w:w="1628" w:type="dxa"/>
            <w:vAlign w:val="top"/>
          </w:tcPr>
          <w:p w14:paraId="137FD23C">
            <w:pPr>
              <w:pStyle w:val="6"/>
              <w:spacing w:before="282" w:line="255" w:lineRule="exact"/>
              <w:ind w:left="302"/>
            </w:pPr>
            <w:r>
              <w:rPr>
                <w:spacing w:val="5"/>
                <w:position w:val="2"/>
              </w:rPr>
              <w:t>021-60561188</w:t>
            </w:r>
          </w:p>
        </w:tc>
      </w:tr>
      <w:tr w14:paraId="09E05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53BB505E">
            <w:pPr>
              <w:spacing w:line="247" w:lineRule="auto"/>
              <w:rPr>
                <w:rFonts w:ascii="Arial"/>
                <w:sz w:val="21"/>
              </w:rPr>
            </w:pPr>
          </w:p>
          <w:p w14:paraId="556A4B32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中信保诚人寿保险有限公司江苏省分公司</w:t>
            </w:r>
          </w:p>
        </w:tc>
        <w:tc>
          <w:tcPr>
            <w:tcW w:w="5720" w:type="dxa"/>
            <w:vAlign w:val="top"/>
          </w:tcPr>
          <w:p w14:paraId="7814A42D">
            <w:pPr>
              <w:pStyle w:val="6"/>
              <w:spacing w:before="281" w:line="237" w:lineRule="auto"/>
              <w:ind w:left="824"/>
            </w:pPr>
            <w:r>
              <w:rPr>
                <w:spacing w:val="7"/>
              </w:rPr>
              <w:t>江苏省南京市秦淮区龙盘中路 218 号中航科技</w:t>
            </w:r>
            <w:r>
              <w:rPr>
                <w:spacing w:val="6"/>
              </w:rPr>
              <w:t>大厦 A 座 15楼</w:t>
            </w:r>
          </w:p>
        </w:tc>
        <w:tc>
          <w:tcPr>
            <w:tcW w:w="1628" w:type="dxa"/>
            <w:vAlign w:val="top"/>
          </w:tcPr>
          <w:p w14:paraId="45B6AE01">
            <w:pPr>
              <w:pStyle w:val="6"/>
              <w:spacing w:before="281" w:line="255" w:lineRule="exact"/>
              <w:ind w:left="302"/>
            </w:pPr>
            <w:r>
              <w:rPr>
                <w:spacing w:val="5"/>
                <w:position w:val="2"/>
              </w:rPr>
              <w:t>025-83196899</w:t>
            </w:r>
          </w:p>
        </w:tc>
      </w:tr>
      <w:tr w14:paraId="50BF3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7DC9A853">
            <w:pPr>
              <w:spacing w:line="249" w:lineRule="auto"/>
              <w:rPr>
                <w:rFonts w:ascii="Arial"/>
                <w:sz w:val="21"/>
              </w:rPr>
            </w:pPr>
          </w:p>
          <w:p w14:paraId="1FCA4655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中信保诚人寿保险有限公司湖北省分公司</w:t>
            </w:r>
          </w:p>
        </w:tc>
        <w:tc>
          <w:tcPr>
            <w:tcW w:w="5720" w:type="dxa"/>
            <w:vAlign w:val="top"/>
          </w:tcPr>
          <w:p w14:paraId="1171D14D">
            <w:pPr>
              <w:pStyle w:val="6"/>
              <w:spacing w:before="282" w:line="238" w:lineRule="auto"/>
              <w:ind w:left="848"/>
            </w:pPr>
            <w:r>
              <w:rPr>
                <w:spacing w:val="7"/>
              </w:rPr>
              <w:t xml:space="preserve">湖北省武汉市江汉区淮海路 229 号泛海国际 </w:t>
            </w:r>
            <w:r>
              <w:t>SOHO</w:t>
            </w:r>
            <w:r>
              <w:rPr>
                <w:spacing w:val="7"/>
              </w:rPr>
              <w:t xml:space="preserve"> 城 7号楼</w:t>
            </w:r>
          </w:p>
        </w:tc>
        <w:tc>
          <w:tcPr>
            <w:tcW w:w="1628" w:type="dxa"/>
            <w:vAlign w:val="top"/>
          </w:tcPr>
          <w:p w14:paraId="30DCB0CB">
            <w:pPr>
              <w:pStyle w:val="6"/>
              <w:spacing w:before="283" w:line="254" w:lineRule="exact"/>
              <w:ind w:left="302"/>
            </w:pPr>
            <w:r>
              <w:rPr>
                <w:spacing w:val="5"/>
                <w:position w:val="2"/>
              </w:rPr>
              <w:t>027-68850580</w:t>
            </w:r>
          </w:p>
        </w:tc>
      </w:tr>
      <w:tr w14:paraId="35BF9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6DE3425C">
            <w:pPr>
              <w:spacing w:line="249" w:lineRule="auto"/>
              <w:rPr>
                <w:rFonts w:ascii="Arial"/>
                <w:sz w:val="21"/>
              </w:rPr>
            </w:pPr>
          </w:p>
          <w:p w14:paraId="17F16C34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中信保诚人寿保险有限公司山东省分公司</w:t>
            </w:r>
          </w:p>
        </w:tc>
        <w:tc>
          <w:tcPr>
            <w:tcW w:w="5720" w:type="dxa"/>
            <w:vAlign w:val="top"/>
          </w:tcPr>
          <w:p w14:paraId="2F8BAF70">
            <w:pPr>
              <w:pStyle w:val="6"/>
              <w:spacing w:before="282" w:line="237" w:lineRule="auto"/>
              <w:ind w:left="1015"/>
            </w:pPr>
            <w:r>
              <w:rPr>
                <w:spacing w:val="7"/>
              </w:rPr>
              <w:t>山东省济南市市中区普利门三角地普利中心 6 号楼 53楼</w:t>
            </w:r>
          </w:p>
        </w:tc>
        <w:tc>
          <w:tcPr>
            <w:tcW w:w="1628" w:type="dxa"/>
            <w:vAlign w:val="top"/>
          </w:tcPr>
          <w:p w14:paraId="4071446E">
            <w:pPr>
              <w:pStyle w:val="6"/>
              <w:spacing w:before="283" w:line="254" w:lineRule="exact"/>
              <w:ind w:left="257"/>
            </w:pPr>
            <w:r>
              <w:rPr>
                <w:spacing w:val="5"/>
                <w:position w:val="2"/>
              </w:rPr>
              <w:t>0531-86095506</w:t>
            </w:r>
          </w:p>
        </w:tc>
      </w:tr>
      <w:tr w14:paraId="11383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0BB5A80F">
            <w:pPr>
              <w:spacing w:line="250" w:lineRule="auto"/>
              <w:rPr>
                <w:rFonts w:ascii="Arial"/>
                <w:sz w:val="21"/>
              </w:rPr>
            </w:pPr>
          </w:p>
          <w:p w14:paraId="53EAE8FE">
            <w:pPr>
              <w:pStyle w:val="6"/>
              <w:spacing w:before="60" w:line="192" w:lineRule="auto"/>
              <w:ind w:left="422"/>
            </w:pPr>
            <w:r>
              <w:rPr>
                <w:spacing w:val="9"/>
              </w:rPr>
              <w:t>中信保诚人寿保险有限公司浙江东省分公司</w:t>
            </w:r>
          </w:p>
        </w:tc>
        <w:tc>
          <w:tcPr>
            <w:tcW w:w="5720" w:type="dxa"/>
            <w:vAlign w:val="top"/>
          </w:tcPr>
          <w:p w14:paraId="597BDC6B">
            <w:pPr>
              <w:pStyle w:val="6"/>
              <w:spacing w:before="284" w:line="237" w:lineRule="auto"/>
              <w:ind w:left="1289"/>
            </w:pPr>
            <w:r>
              <w:rPr>
                <w:spacing w:val="7"/>
              </w:rPr>
              <w:t>浙江省杭州市上城区高德置业中心1幢 3</w:t>
            </w:r>
            <w:r>
              <w:rPr>
                <w:spacing w:val="6"/>
              </w:rPr>
              <w:t>006室</w:t>
            </w:r>
          </w:p>
        </w:tc>
        <w:tc>
          <w:tcPr>
            <w:tcW w:w="1628" w:type="dxa"/>
            <w:vAlign w:val="top"/>
          </w:tcPr>
          <w:p w14:paraId="4B9E501D">
            <w:pPr>
              <w:pStyle w:val="6"/>
              <w:spacing w:before="284" w:line="255" w:lineRule="exact"/>
              <w:ind w:left="257"/>
            </w:pPr>
            <w:r>
              <w:rPr>
                <w:spacing w:val="5"/>
                <w:position w:val="2"/>
              </w:rPr>
              <w:t>0571-28065118</w:t>
            </w:r>
          </w:p>
        </w:tc>
      </w:tr>
      <w:tr w14:paraId="534D7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53E15853">
            <w:pPr>
              <w:spacing w:line="249" w:lineRule="auto"/>
              <w:rPr>
                <w:rFonts w:ascii="Arial"/>
                <w:sz w:val="21"/>
              </w:rPr>
            </w:pPr>
          </w:p>
          <w:p w14:paraId="61B65185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中信保诚人寿保险有限公司浙广西分公司</w:t>
            </w:r>
          </w:p>
        </w:tc>
        <w:tc>
          <w:tcPr>
            <w:tcW w:w="5720" w:type="dxa"/>
            <w:vAlign w:val="top"/>
          </w:tcPr>
          <w:p w14:paraId="79EE1A89">
            <w:pPr>
              <w:pStyle w:val="6"/>
              <w:spacing w:before="283" w:line="237" w:lineRule="auto"/>
              <w:ind w:left="912"/>
            </w:pPr>
            <w:r>
              <w:rPr>
                <w:spacing w:val="8"/>
              </w:rPr>
              <w:t>广西南宁市青秀区民族大道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8"/>
              </w:rPr>
              <w:t>136-1号南宁华润写字楼 25层</w:t>
            </w:r>
          </w:p>
        </w:tc>
        <w:tc>
          <w:tcPr>
            <w:tcW w:w="1628" w:type="dxa"/>
            <w:vAlign w:val="top"/>
          </w:tcPr>
          <w:p w14:paraId="39C25A1C">
            <w:pPr>
              <w:pStyle w:val="6"/>
              <w:spacing w:before="283" w:line="255" w:lineRule="exact"/>
              <w:ind w:left="302"/>
            </w:pPr>
            <w:r>
              <w:rPr>
                <w:spacing w:val="5"/>
                <w:position w:val="2"/>
              </w:rPr>
              <w:t>0771-8011188</w:t>
            </w:r>
          </w:p>
        </w:tc>
      </w:tr>
      <w:tr w14:paraId="65515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6B112590">
            <w:pPr>
              <w:spacing w:line="248" w:lineRule="auto"/>
              <w:rPr>
                <w:rFonts w:ascii="Arial"/>
                <w:sz w:val="21"/>
              </w:rPr>
            </w:pPr>
          </w:p>
          <w:p w14:paraId="6B7D4D16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中信保诚人寿保险有限公司天津分公司</w:t>
            </w:r>
          </w:p>
        </w:tc>
        <w:tc>
          <w:tcPr>
            <w:tcW w:w="5720" w:type="dxa"/>
            <w:vAlign w:val="top"/>
          </w:tcPr>
          <w:p w14:paraId="0C00AB38">
            <w:pPr>
              <w:pStyle w:val="6"/>
              <w:spacing w:before="282" w:line="237" w:lineRule="auto"/>
              <w:ind w:left="899"/>
            </w:pPr>
            <w:r>
              <w:rPr>
                <w:spacing w:val="7"/>
              </w:rPr>
              <w:t>天津市红桥区北马路 170 号天津陆家嘴</w:t>
            </w:r>
            <w:r>
              <w:rPr>
                <w:spacing w:val="6"/>
              </w:rPr>
              <w:t>金融广场A座32层</w:t>
            </w:r>
          </w:p>
        </w:tc>
        <w:tc>
          <w:tcPr>
            <w:tcW w:w="1628" w:type="dxa"/>
            <w:vAlign w:val="top"/>
          </w:tcPr>
          <w:p w14:paraId="134FABD9">
            <w:pPr>
              <w:pStyle w:val="6"/>
              <w:spacing w:before="282" w:line="255" w:lineRule="exact"/>
              <w:ind w:left="302"/>
            </w:pPr>
            <w:r>
              <w:rPr>
                <w:spacing w:val="5"/>
                <w:position w:val="2"/>
              </w:rPr>
              <w:t>022-59197666</w:t>
            </w:r>
          </w:p>
        </w:tc>
      </w:tr>
      <w:tr w14:paraId="2E583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675" w:type="dxa"/>
            <w:vAlign w:val="top"/>
          </w:tcPr>
          <w:p w14:paraId="050F0214">
            <w:pPr>
              <w:spacing w:line="250" w:lineRule="auto"/>
              <w:rPr>
                <w:rFonts w:ascii="Arial"/>
                <w:sz w:val="21"/>
              </w:rPr>
            </w:pPr>
          </w:p>
          <w:p w14:paraId="026D2AB7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中信保诚人寿保险有限公司深圳分公司</w:t>
            </w:r>
          </w:p>
        </w:tc>
        <w:tc>
          <w:tcPr>
            <w:tcW w:w="5720" w:type="dxa"/>
            <w:vAlign w:val="top"/>
          </w:tcPr>
          <w:p w14:paraId="6F32C15A">
            <w:pPr>
              <w:pStyle w:val="6"/>
              <w:spacing w:before="284" w:line="236" w:lineRule="auto"/>
              <w:ind w:left="1170"/>
            </w:pPr>
            <w:r>
              <w:rPr>
                <w:spacing w:val="9"/>
              </w:rPr>
              <w:t>深圳市罗湖区深南东路 4003 号世界金</w:t>
            </w:r>
            <w:r>
              <w:rPr>
                <w:spacing w:val="8"/>
              </w:rPr>
              <w:t>融中心41层</w:t>
            </w:r>
          </w:p>
        </w:tc>
        <w:tc>
          <w:tcPr>
            <w:tcW w:w="1628" w:type="dxa"/>
            <w:vAlign w:val="top"/>
          </w:tcPr>
          <w:p w14:paraId="122AB066">
            <w:pPr>
              <w:pStyle w:val="6"/>
              <w:spacing w:before="284" w:line="255" w:lineRule="exact"/>
              <w:ind w:left="257"/>
            </w:pPr>
            <w:r>
              <w:rPr>
                <w:spacing w:val="5"/>
                <w:position w:val="2"/>
              </w:rPr>
              <w:t>0755-33196888</w:t>
            </w:r>
          </w:p>
        </w:tc>
      </w:tr>
    </w:tbl>
    <w:p w14:paraId="3C4FDE53">
      <w:pPr>
        <w:rPr>
          <w:rFonts w:ascii="Arial"/>
          <w:sz w:val="21"/>
        </w:rPr>
      </w:pPr>
    </w:p>
    <w:p w14:paraId="06BACEF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335" w:bottom="0" w:left="542" w:header="0" w:footer="0" w:gutter="0"/>
          <w:cols w:space="720" w:num="1"/>
        </w:sectPr>
      </w:pPr>
    </w:p>
    <w:p w14:paraId="41CD6C3D">
      <w:pPr>
        <w:spacing w:line="91" w:lineRule="auto"/>
        <w:rPr>
          <w:rFonts w:ascii="Arial"/>
          <w:sz w:val="2"/>
        </w:rPr>
      </w:pPr>
    </w:p>
    <w:tbl>
      <w:tblPr>
        <w:tblStyle w:val="5"/>
        <w:tblW w:w="11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5"/>
        <w:gridCol w:w="5720"/>
        <w:gridCol w:w="1628"/>
      </w:tblGrid>
      <w:tr w14:paraId="642C1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675" w:type="dxa"/>
            <w:vAlign w:val="top"/>
          </w:tcPr>
          <w:p w14:paraId="4BEB771A">
            <w:pPr>
              <w:spacing w:line="251" w:lineRule="auto"/>
              <w:rPr>
                <w:rFonts w:ascii="Arial"/>
                <w:sz w:val="21"/>
              </w:rPr>
            </w:pPr>
          </w:p>
          <w:p w14:paraId="1CBD4A49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中信保诚人寿保险有限公司福建省分公司</w:t>
            </w:r>
          </w:p>
        </w:tc>
        <w:tc>
          <w:tcPr>
            <w:tcW w:w="5720" w:type="dxa"/>
            <w:vAlign w:val="top"/>
          </w:tcPr>
          <w:p w14:paraId="024D0A22">
            <w:pPr>
              <w:pStyle w:val="6"/>
              <w:spacing w:before="285" w:line="237" w:lineRule="auto"/>
              <w:ind w:left="1108"/>
            </w:pPr>
            <w:r>
              <w:rPr>
                <w:spacing w:val="7"/>
              </w:rPr>
              <w:t>福建省福州市鼓楼区五四路 75 号福建外贸大厦1</w:t>
            </w:r>
            <w:r>
              <w:rPr>
                <w:rFonts w:hint="eastAsia"/>
                <w:spacing w:val="7"/>
                <w:lang w:val="en-US" w:eastAsia="zh-CN"/>
              </w:rPr>
              <w:t>2</w:t>
            </w:r>
            <w:r>
              <w:rPr>
                <w:spacing w:val="7"/>
              </w:rPr>
              <w:t>层</w:t>
            </w:r>
          </w:p>
        </w:tc>
        <w:tc>
          <w:tcPr>
            <w:tcW w:w="1628" w:type="dxa"/>
            <w:vAlign w:val="top"/>
          </w:tcPr>
          <w:p w14:paraId="4684649B">
            <w:pPr>
              <w:pStyle w:val="6"/>
              <w:spacing w:before="285" w:line="255" w:lineRule="exact"/>
              <w:ind w:left="257"/>
            </w:pPr>
            <w:r>
              <w:rPr>
                <w:spacing w:val="5"/>
                <w:position w:val="2"/>
              </w:rPr>
              <w:t>0591-38116008</w:t>
            </w:r>
          </w:p>
        </w:tc>
      </w:tr>
      <w:tr w14:paraId="6DA40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6EBD2B92">
            <w:pPr>
              <w:spacing w:line="246" w:lineRule="auto"/>
              <w:rPr>
                <w:rFonts w:ascii="Arial"/>
                <w:sz w:val="21"/>
              </w:rPr>
            </w:pPr>
          </w:p>
          <w:p w14:paraId="533D3CB5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中信保诚人寿保险有限公司河北省分公司</w:t>
            </w:r>
          </w:p>
        </w:tc>
        <w:tc>
          <w:tcPr>
            <w:tcW w:w="5720" w:type="dxa"/>
            <w:vAlign w:val="top"/>
          </w:tcPr>
          <w:p w14:paraId="1DFD0620">
            <w:pPr>
              <w:pStyle w:val="6"/>
              <w:spacing w:before="280" w:line="237" w:lineRule="auto"/>
              <w:ind w:left="908"/>
            </w:pPr>
            <w:r>
              <w:rPr>
                <w:spacing w:val="7"/>
              </w:rPr>
              <w:t>河北省石家庄市桥西区建设南大街 6 号西美大厦 6 楼、7 楼</w:t>
            </w:r>
          </w:p>
        </w:tc>
        <w:tc>
          <w:tcPr>
            <w:tcW w:w="1628" w:type="dxa"/>
            <w:vAlign w:val="top"/>
          </w:tcPr>
          <w:p w14:paraId="1C33AB73">
            <w:pPr>
              <w:pStyle w:val="6"/>
              <w:spacing w:before="280" w:line="255" w:lineRule="exact"/>
              <w:ind w:left="257"/>
            </w:pPr>
            <w:r>
              <w:rPr>
                <w:spacing w:val="5"/>
                <w:position w:val="2"/>
              </w:rPr>
              <w:t>0311-85868888</w:t>
            </w:r>
          </w:p>
        </w:tc>
      </w:tr>
      <w:tr w14:paraId="295B7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0F363F9D">
            <w:pPr>
              <w:spacing w:line="246" w:lineRule="auto"/>
              <w:rPr>
                <w:rFonts w:ascii="Arial"/>
                <w:sz w:val="21"/>
              </w:rPr>
            </w:pPr>
          </w:p>
          <w:p w14:paraId="785A3F23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中信保诚人寿保险有限公司山西省分公司</w:t>
            </w:r>
          </w:p>
        </w:tc>
        <w:tc>
          <w:tcPr>
            <w:tcW w:w="5720" w:type="dxa"/>
            <w:vAlign w:val="top"/>
          </w:tcPr>
          <w:p w14:paraId="0F6BC882">
            <w:pPr>
              <w:pStyle w:val="6"/>
              <w:spacing w:before="281" w:line="237" w:lineRule="auto"/>
              <w:ind w:left="890"/>
            </w:pPr>
            <w:r>
              <w:rPr>
                <w:spacing w:val="5"/>
              </w:rPr>
              <w:t>山西省太原市万柏林区迎泽西大街 86 号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5"/>
              </w:rPr>
              <w:t>15幢 49</w:t>
            </w:r>
            <w:r>
              <w:rPr>
                <w:spacing w:val="4"/>
              </w:rPr>
              <w:t>层、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50层</w:t>
            </w:r>
          </w:p>
        </w:tc>
        <w:tc>
          <w:tcPr>
            <w:tcW w:w="1628" w:type="dxa"/>
            <w:vAlign w:val="top"/>
          </w:tcPr>
          <w:p w14:paraId="14F7D569">
            <w:pPr>
              <w:pStyle w:val="6"/>
              <w:spacing w:before="280" w:line="255" w:lineRule="exact"/>
              <w:ind w:left="302"/>
            </w:pPr>
            <w:r>
              <w:rPr>
                <w:spacing w:val="5"/>
                <w:position w:val="2"/>
              </w:rPr>
              <w:t>0351-4080108</w:t>
            </w:r>
          </w:p>
        </w:tc>
      </w:tr>
      <w:tr w14:paraId="6EF8B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1BBE62A4">
            <w:pPr>
              <w:spacing w:line="248" w:lineRule="auto"/>
              <w:rPr>
                <w:rFonts w:ascii="Arial"/>
                <w:sz w:val="21"/>
              </w:rPr>
            </w:pPr>
          </w:p>
          <w:p w14:paraId="352F3218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中信保诚人寿保险有限公司河南省分公司</w:t>
            </w:r>
          </w:p>
        </w:tc>
        <w:tc>
          <w:tcPr>
            <w:tcW w:w="5720" w:type="dxa"/>
            <w:vAlign w:val="top"/>
          </w:tcPr>
          <w:p w14:paraId="48F69B1A">
            <w:pPr>
              <w:pStyle w:val="6"/>
              <w:spacing w:before="282" w:line="236" w:lineRule="auto"/>
              <w:ind w:left="1047"/>
            </w:pPr>
            <w:r>
              <w:rPr>
                <w:spacing w:val="6"/>
              </w:rPr>
              <w:t>河南省郑州市经三路北 26 号思达数码大厦 3层、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10层</w:t>
            </w:r>
          </w:p>
        </w:tc>
        <w:tc>
          <w:tcPr>
            <w:tcW w:w="1628" w:type="dxa"/>
            <w:vAlign w:val="top"/>
          </w:tcPr>
          <w:p w14:paraId="1A8F11F3">
            <w:pPr>
              <w:pStyle w:val="6"/>
              <w:spacing w:before="282" w:line="254" w:lineRule="exact"/>
              <w:ind w:left="257"/>
            </w:pPr>
            <w:r>
              <w:rPr>
                <w:spacing w:val="5"/>
                <w:position w:val="2"/>
              </w:rPr>
              <w:t>0371-89971000</w:t>
            </w:r>
          </w:p>
        </w:tc>
      </w:tr>
      <w:tr w14:paraId="407F6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2BC5B7AD">
            <w:pPr>
              <w:spacing w:line="247" w:lineRule="auto"/>
              <w:rPr>
                <w:rFonts w:ascii="Arial"/>
                <w:sz w:val="21"/>
              </w:rPr>
            </w:pPr>
          </w:p>
          <w:p w14:paraId="3CCA25D0">
            <w:pPr>
              <w:pStyle w:val="6"/>
              <w:spacing w:before="60" w:line="193" w:lineRule="auto"/>
              <w:ind w:left="497"/>
            </w:pPr>
            <w:r>
              <w:rPr>
                <w:spacing w:val="9"/>
              </w:rPr>
              <w:t>中信保诚人寿保险有限公司安徽省分公司</w:t>
            </w:r>
          </w:p>
        </w:tc>
        <w:tc>
          <w:tcPr>
            <w:tcW w:w="5720" w:type="dxa"/>
            <w:vAlign w:val="top"/>
          </w:tcPr>
          <w:p w14:paraId="3C4BBE15">
            <w:pPr>
              <w:pStyle w:val="6"/>
              <w:spacing w:before="282" w:line="237" w:lineRule="auto"/>
              <w:ind w:left="1161"/>
            </w:pPr>
            <w:r>
              <w:rPr>
                <w:spacing w:val="8"/>
              </w:rPr>
              <w:t>安徽省合肥市蜀山区梅山路 18 号安徽国际金融中心</w:t>
            </w:r>
          </w:p>
        </w:tc>
        <w:tc>
          <w:tcPr>
            <w:tcW w:w="1628" w:type="dxa"/>
            <w:vAlign w:val="top"/>
          </w:tcPr>
          <w:p w14:paraId="1C4D5361">
            <w:pPr>
              <w:pStyle w:val="6"/>
              <w:spacing w:before="282" w:line="254" w:lineRule="exact"/>
              <w:ind w:left="257"/>
            </w:pPr>
            <w:r>
              <w:rPr>
                <w:spacing w:val="5"/>
                <w:position w:val="2"/>
              </w:rPr>
              <w:t>0551-63809018</w:t>
            </w:r>
          </w:p>
        </w:tc>
      </w:tr>
      <w:tr w14:paraId="57E3E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75" w:type="dxa"/>
            <w:vAlign w:val="top"/>
          </w:tcPr>
          <w:p w14:paraId="3CE560C5">
            <w:pPr>
              <w:spacing w:line="250" w:lineRule="auto"/>
              <w:rPr>
                <w:rFonts w:ascii="Arial"/>
                <w:sz w:val="21"/>
              </w:rPr>
            </w:pPr>
          </w:p>
          <w:p w14:paraId="4EC6FEB1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中信保诚人寿保险有限公司四川省分公司</w:t>
            </w:r>
          </w:p>
        </w:tc>
        <w:tc>
          <w:tcPr>
            <w:tcW w:w="5720" w:type="dxa"/>
            <w:vAlign w:val="top"/>
          </w:tcPr>
          <w:p w14:paraId="4850F215">
            <w:pPr>
              <w:pStyle w:val="6"/>
              <w:spacing w:before="284" w:line="237" w:lineRule="auto"/>
              <w:ind w:left="608"/>
            </w:pPr>
            <w:r>
              <w:rPr>
                <w:spacing w:val="7"/>
              </w:rPr>
              <w:t>四川省成都市武侯区领事馆路 7 号保利中心写字楼北塔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7"/>
              </w:rPr>
              <w:t>19</w:t>
            </w:r>
            <w:r>
              <w:rPr>
                <w:spacing w:val="6"/>
              </w:rPr>
              <w:t>层、23层</w:t>
            </w:r>
          </w:p>
        </w:tc>
        <w:tc>
          <w:tcPr>
            <w:tcW w:w="1628" w:type="dxa"/>
            <w:vAlign w:val="top"/>
          </w:tcPr>
          <w:p w14:paraId="151BF845">
            <w:pPr>
              <w:pStyle w:val="6"/>
              <w:spacing w:before="284" w:line="255" w:lineRule="exact"/>
              <w:ind w:left="302"/>
            </w:pPr>
            <w:r>
              <w:rPr>
                <w:spacing w:val="5"/>
                <w:position w:val="2"/>
              </w:rPr>
              <w:t>028-65129999</w:t>
            </w:r>
          </w:p>
        </w:tc>
      </w:tr>
      <w:tr w14:paraId="651F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3DB32F74">
            <w:pPr>
              <w:spacing w:line="250" w:lineRule="auto"/>
              <w:rPr>
                <w:rFonts w:ascii="Arial"/>
                <w:sz w:val="21"/>
              </w:rPr>
            </w:pPr>
          </w:p>
          <w:p w14:paraId="1A3F1D6E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中信保诚人寿保险有限公司苏州分公司</w:t>
            </w:r>
          </w:p>
        </w:tc>
        <w:tc>
          <w:tcPr>
            <w:tcW w:w="5720" w:type="dxa"/>
            <w:vAlign w:val="top"/>
          </w:tcPr>
          <w:p w14:paraId="20BB12CC">
            <w:pPr>
              <w:pStyle w:val="6"/>
              <w:spacing w:before="284" w:line="237" w:lineRule="auto"/>
              <w:ind w:left="1558"/>
            </w:pPr>
            <w:r>
              <w:rPr>
                <w:spacing w:val="6"/>
              </w:rPr>
              <w:t>苏州工业园区苏中中心广场 58 幢 34 层</w:t>
            </w:r>
          </w:p>
        </w:tc>
        <w:tc>
          <w:tcPr>
            <w:tcW w:w="1628" w:type="dxa"/>
            <w:vAlign w:val="top"/>
          </w:tcPr>
          <w:p w14:paraId="2730BD3C">
            <w:pPr>
              <w:pStyle w:val="6"/>
              <w:spacing w:before="284" w:line="255" w:lineRule="exact"/>
              <w:ind w:left="257"/>
            </w:pPr>
            <w:r>
              <w:rPr>
                <w:spacing w:val="5"/>
                <w:position w:val="2"/>
              </w:rPr>
              <w:t>0512-87568866</w:t>
            </w:r>
          </w:p>
        </w:tc>
      </w:tr>
      <w:tr w14:paraId="766EA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4458F18B">
            <w:pPr>
              <w:spacing w:line="249" w:lineRule="auto"/>
              <w:rPr>
                <w:rFonts w:ascii="Arial"/>
                <w:sz w:val="21"/>
              </w:rPr>
            </w:pPr>
          </w:p>
          <w:p w14:paraId="6046538B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中信保诚人寿保险有限公司湖南省分公司</w:t>
            </w:r>
          </w:p>
        </w:tc>
        <w:tc>
          <w:tcPr>
            <w:tcW w:w="5720" w:type="dxa"/>
            <w:vAlign w:val="top"/>
          </w:tcPr>
          <w:p w14:paraId="28457E60">
            <w:pPr>
              <w:pStyle w:val="6"/>
              <w:spacing w:before="283" w:line="237" w:lineRule="auto"/>
              <w:ind w:left="877"/>
            </w:pPr>
            <w:r>
              <w:rPr>
                <w:spacing w:val="6"/>
              </w:rPr>
              <w:t>湖南省长沙市天心区湘江中路 2 段 36 号华远国际中心10 层</w:t>
            </w:r>
          </w:p>
        </w:tc>
        <w:tc>
          <w:tcPr>
            <w:tcW w:w="1628" w:type="dxa"/>
            <w:vAlign w:val="top"/>
          </w:tcPr>
          <w:p w14:paraId="444CB110">
            <w:pPr>
              <w:pStyle w:val="6"/>
              <w:spacing w:before="283" w:line="255" w:lineRule="exact"/>
              <w:ind w:left="257"/>
            </w:pPr>
            <w:r>
              <w:rPr>
                <w:spacing w:val="5"/>
                <w:position w:val="2"/>
              </w:rPr>
              <w:t>0731-86670666</w:t>
            </w:r>
          </w:p>
        </w:tc>
      </w:tr>
      <w:tr w14:paraId="2C70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08A320AA">
            <w:pPr>
              <w:spacing w:line="250" w:lineRule="auto"/>
              <w:rPr>
                <w:rFonts w:ascii="Arial"/>
                <w:sz w:val="21"/>
              </w:rPr>
            </w:pPr>
          </w:p>
          <w:p w14:paraId="73CFE2E4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中信保诚人寿保险有限公司无锡分公司</w:t>
            </w:r>
          </w:p>
        </w:tc>
        <w:tc>
          <w:tcPr>
            <w:tcW w:w="5720" w:type="dxa"/>
            <w:vAlign w:val="top"/>
          </w:tcPr>
          <w:p w14:paraId="33DDD6DE">
            <w:pPr>
              <w:pStyle w:val="6"/>
              <w:spacing w:before="284" w:line="237" w:lineRule="auto"/>
              <w:ind w:left="1010"/>
            </w:pPr>
            <w:r>
              <w:rPr>
                <w:spacing w:val="8"/>
              </w:rPr>
              <w:t>无锡市滨湖区太湖新城金融一街昌兴国际金融大厦14层</w:t>
            </w:r>
          </w:p>
        </w:tc>
        <w:tc>
          <w:tcPr>
            <w:tcW w:w="1628" w:type="dxa"/>
            <w:vAlign w:val="top"/>
          </w:tcPr>
          <w:p w14:paraId="0C4AAE84">
            <w:pPr>
              <w:pStyle w:val="6"/>
              <w:spacing w:before="284" w:line="255" w:lineRule="exact"/>
              <w:ind w:left="257"/>
            </w:pPr>
            <w:r>
              <w:rPr>
                <w:spacing w:val="5"/>
                <w:position w:val="2"/>
              </w:rPr>
              <w:t>0510-82610048</w:t>
            </w:r>
          </w:p>
        </w:tc>
      </w:tr>
      <w:tr w14:paraId="4D8FC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0C82C2F6">
            <w:pPr>
              <w:spacing w:line="249" w:lineRule="auto"/>
              <w:rPr>
                <w:rFonts w:ascii="Arial"/>
                <w:sz w:val="21"/>
              </w:rPr>
            </w:pPr>
          </w:p>
          <w:p w14:paraId="6853C41A">
            <w:pPr>
              <w:pStyle w:val="6"/>
              <w:spacing w:before="60" w:line="192" w:lineRule="auto"/>
              <w:ind w:left="497"/>
            </w:pPr>
            <w:r>
              <w:rPr>
                <w:spacing w:val="9"/>
              </w:rPr>
              <w:t>中信保诚人寿保险有限公司陕西省分公司</w:t>
            </w:r>
          </w:p>
        </w:tc>
        <w:tc>
          <w:tcPr>
            <w:tcW w:w="5720" w:type="dxa"/>
            <w:vAlign w:val="top"/>
          </w:tcPr>
          <w:p w14:paraId="5A8C8EBC">
            <w:pPr>
              <w:pStyle w:val="6"/>
              <w:spacing w:before="284" w:line="237" w:lineRule="auto"/>
              <w:ind w:left="1071"/>
            </w:pPr>
            <w:r>
              <w:rPr>
                <w:spacing w:val="9"/>
              </w:rPr>
              <w:t>陕西省西安市高新区高新五路 4 号汇成</w:t>
            </w:r>
            <w:r>
              <w:rPr>
                <w:spacing w:val="8"/>
              </w:rPr>
              <w:t>国际22、23 层</w:t>
            </w:r>
          </w:p>
        </w:tc>
        <w:tc>
          <w:tcPr>
            <w:tcW w:w="1628" w:type="dxa"/>
            <w:vAlign w:val="top"/>
          </w:tcPr>
          <w:p w14:paraId="24D6BF79">
            <w:pPr>
              <w:pStyle w:val="6"/>
              <w:spacing w:before="283" w:line="255" w:lineRule="exact"/>
              <w:ind w:left="302"/>
            </w:pPr>
            <w:r>
              <w:rPr>
                <w:spacing w:val="5"/>
                <w:position w:val="2"/>
              </w:rPr>
              <w:t>029-87568866</w:t>
            </w:r>
          </w:p>
        </w:tc>
      </w:tr>
      <w:tr w14:paraId="659FD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75" w:type="dxa"/>
            <w:vAlign w:val="top"/>
          </w:tcPr>
          <w:p w14:paraId="4391244E">
            <w:pPr>
              <w:spacing w:line="250" w:lineRule="auto"/>
              <w:rPr>
                <w:rFonts w:ascii="Arial"/>
                <w:sz w:val="21"/>
              </w:rPr>
            </w:pPr>
          </w:p>
          <w:p w14:paraId="0129417D">
            <w:pPr>
              <w:pStyle w:val="6"/>
              <w:spacing w:before="60" w:line="193" w:lineRule="auto"/>
              <w:ind w:left="573"/>
            </w:pPr>
            <w:r>
              <w:rPr>
                <w:spacing w:val="9"/>
              </w:rPr>
              <w:t>中信保诚人寿保险有限公司宁波分公司</w:t>
            </w:r>
          </w:p>
        </w:tc>
        <w:tc>
          <w:tcPr>
            <w:tcW w:w="5720" w:type="dxa"/>
            <w:vAlign w:val="top"/>
          </w:tcPr>
          <w:p w14:paraId="4C9ED2DE">
            <w:pPr>
              <w:pStyle w:val="6"/>
              <w:spacing w:before="285" w:line="232" w:lineRule="auto"/>
              <w:ind w:left="1534"/>
            </w:pPr>
            <w:r>
              <w:rPr>
                <w:spacing w:val="5"/>
              </w:rPr>
              <w:t>宁波市江东北路 495 号 004 幢（16-1）</w:t>
            </w:r>
          </w:p>
        </w:tc>
        <w:tc>
          <w:tcPr>
            <w:tcW w:w="1628" w:type="dxa"/>
            <w:vAlign w:val="top"/>
          </w:tcPr>
          <w:p w14:paraId="1498DE50">
            <w:pPr>
              <w:pStyle w:val="6"/>
              <w:spacing w:before="285" w:line="255" w:lineRule="exact"/>
              <w:ind w:left="257"/>
            </w:pPr>
            <w:r>
              <w:rPr>
                <w:spacing w:val="5"/>
                <w:position w:val="2"/>
              </w:rPr>
              <w:t>0574-27709770</w:t>
            </w:r>
          </w:p>
        </w:tc>
      </w:tr>
      <w:tr w14:paraId="68D28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675" w:type="dxa"/>
            <w:vAlign w:val="top"/>
          </w:tcPr>
          <w:p w14:paraId="3B2284B3">
            <w:pPr>
              <w:spacing w:line="262" w:lineRule="auto"/>
              <w:rPr>
                <w:rFonts w:ascii="Arial"/>
                <w:sz w:val="21"/>
              </w:rPr>
            </w:pPr>
          </w:p>
          <w:p w14:paraId="3C9FB6BB">
            <w:pPr>
              <w:pStyle w:val="6"/>
              <w:spacing w:before="60" w:line="192" w:lineRule="auto"/>
              <w:ind w:left="573"/>
            </w:pPr>
            <w:r>
              <w:rPr>
                <w:spacing w:val="9"/>
              </w:rPr>
              <w:t>中信保诚人寿保险有限公司青岛分公司</w:t>
            </w:r>
          </w:p>
        </w:tc>
        <w:tc>
          <w:tcPr>
            <w:tcW w:w="5720" w:type="dxa"/>
            <w:vAlign w:val="top"/>
          </w:tcPr>
          <w:p w14:paraId="58883BDD">
            <w:pPr>
              <w:pStyle w:val="6"/>
              <w:spacing w:before="296" w:line="237" w:lineRule="auto"/>
              <w:ind w:left="985"/>
            </w:pPr>
            <w:r>
              <w:rPr>
                <w:spacing w:val="6"/>
              </w:rPr>
              <w:t>青岛市市南区延安三路 234 号 1 号楼海航万邦中心 45 层</w:t>
            </w:r>
          </w:p>
        </w:tc>
        <w:tc>
          <w:tcPr>
            <w:tcW w:w="1628" w:type="dxa"/>
            <w:vAlign w:val="top"/>
          </w:tcPr>
          <w:p w14:paraId="77BBA33E">
            <w:pPr>
              <w:pStyle w:val="6"/>
              <w:spacing w:before="296" w:line="255" w:lineRule="exact"/>
              <w:ind w:left="257"/>
            </w:pPr>
            <w:r>
              <w:rPr>
                <w:spacing w:val="5"/>
                <w:position w:val="2"/>
              </w:rPr>
              <w:t>0532-81970788</w:t>
            </w:r>
          </w:p>
        </w:tc>
      </w:tr>
    </w:tbl>
    <w:p w14:paraId="5A0D9052">
      <w:pPr>
        <w:spacing w:line="270" w:lineRule="auto"/>
        <w:rPr>
          <w:rFonts w:ascii="Arial"/>
          <w:sz w:val="21"/>
        </w:rPr>
      </w:pPr>
    </w:p>
    <w:p w14:paraId="76A3C10F">
      <w:pPr>
        <w:pStyle w:val="2"/>
        <w:spacing w:before="137" w:line="231" w:lineRule="auto"/>
        <w:ind w:left="1285"/>
        <w:outlineLvl w:val="0"/>
        <w:rPr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5.公司信息披露网址:</w:t>
      </w:r>
    </w:p>
    <w:p w14:paraId="72C91DED">
      <w:pPr>
        <w:pStyle w:val="2"/>
        <w:spacing w:before="132" w:line="211" w:lineRule="auto"/>
        <w:ind w:left="1281"/>
      </w:pPr>
      <w:r>
        <w:fldChar w:fldCharType="begin"/>
      </w:r>
      <w:r>
        <w:instrText xml:space="preserve"> HYPERLINK "https://www.citic-prudential.com.cn/xinxipilu.aspx" </w:instrText>
      </w:r>
      <w:r>
        <w:fldChar w:fldCharType="separate"/>
      </w:r>
      <w:r>
        <w:rPr>
          <w:color w:val="0000FF"/>
          <w:u w:val="single" w:color="auto"/>
        </w:rPr>
        <w:t>https://www.citic-prudenti</w:t>
      </w:r>
      <w:r>
        <w:rPr>
          <w:color w:val="0000FF"/>
          <w:spacing w:val="-1"/>
          <w:u w:val="single" w:color="auto"/>
        </w:rPr>
        <w:t>al.com.cn/xinxipilu.aspx</w:t>
      </w:r>
      <w:r>
        <w:rPr>
          <w:color w:val="0000FF"/>
          <w:spacing w:val="-1"/>
          <w:u w:val="single" w:color="auto"/>
        </w:rPr>
        <w:fldChar w:fldCharType="end"/>
      </w:r>
    </w:p>
    <w:p w14:paraId="67A96430">
      <w:pPr>
        <w:pStyle w:val="2"/>
        <w:spacing w:before="232" w:line="230" w:lineRule="auto"/>
        <w:ind w:left="1265" w:right="1521" w:hanging="3"/>
        <w:outlineLvl w:val="1"/>
      </w:pPr>
      <w:r>
        <w:rPr>
          <w:b/>
          <w:bCs/>
          <w:spacing w:val="8"/>
          <w:sz w:val="32"/>
          <w:szCs w:val="32"/>
        </w:rPr>
        <w:t>提示:</w:t>
      </w:r>
      <w:r>
        <w:rPr>
          <w:b/>
          <w:bCs/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中信保诚人寿保险有限公司将及时更新</w:t>
      </w:r>
      <w:r>
        <w:rPr>
          <w:spacing w:val="4"/>
          <w:sz w:val="32"/>
          <w:szCs w:val="32"/>
        </w:rPr>
        <w:t>上述信息</w:t>
      </w:r>
      <w:r>
        <w:rPr>
          <w:spacing w:val="-35"/>
          <w:sz w:val="32"/>
          <w:szCs w:val="32"/>
        </w:rPr>
        <w:t xml:space="preserve"> </w:t>
      </w:r>
      <w:r>
        <w:rPr>
          <w:rFonts w:hint="eastAsia"/>
          <w:spacing w:val="-35"/>
          <w:sz w:val="32"/>
          <w:szCs w:val="32"/>
          <w:lang w:eastAsia="zh-CN"/>
        </w:rPr>
        <w:t>，</w:t>
      </w:r>
      <w:r>
        <w:rPr>
          <w:spacing w:val="4"/>
          <w:sz w:val="32"/>
          <w:szCs w:val="32"/>
        </w:rPr>
        <w:t>如遇未能更新情况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，请访问官网进行查询。</w:t>
      </w:r>
      <w:r>
        <w:rPr>
          <w:spacing w:val="-6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官</w:t>
      </w:r>
      <w:r>
        <w:rPr>
          <w:sz w:val="32"/>
          <w:szCs w:val="32"/>
        </w:rPr>
        <w:t>网地址：</w:t>
      </w:r>
      <w:r>
        <w:rPr>
          <w:spacing w:val="-59"/>
          <w:sz w:val="32"/>
          <w:szCs w:val="32"/>
        </w:rPr>
        <w:t xml:space="preserve"> </w:t>
      </w:r>
      <w:r>
        <w:fldChar w:fldCharType="begin"/>
      </w:r>
      <w:r>
        <w:instrText xml:space="preserve"> HYPERLINK "https://www.citic-prudential.com.cn/" </w:instrText>
      </w:r>
      <w:r>
        <w:fldChar w:fldCharType="separate"/>
      </w:r>
      <w:r>
        <w:t>https://www.cit</w:t>
      </w:r>
      <w:r>
        <w:rPr>
          <w:spacing w:val="-1"/>
        </w:rPr>
        <w:t>ic-prudential.com.cn/</w:t>
      </w:r>
      <w:r>
        <w:rPr>
          <w:spacing w:val="-1"/>
        </w:rPr>
        <w:fldChar w:fldCharType="end"/>
      </w:r>
    </w:p>
    <w:sectPr>
      <w:pgSz w:w="11906" w:h="16839"/>
      <w:pgMar w:top="1431" w:right="335" w:bottom="0" w:left="5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AC7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1353</Words>
  <Characters>1930</Characters>
  <TotalTime>7</TotalTime>
  <ScaleCrop>false</ScaleCrop>
  <LinksUpToDate>false</LinksUpToDate>
  <CharactersWithSpaces>2054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2024-11-25T13:44:00Z</dcterms:created>
  <dc:creator>脉子</dc:creator>
  <cp:lastModifiedBy>小燕子</cp:lastModifiedBy>
  <dcterms:modified xsi:type="dcterms:W3CDTF">2025-07-03T02:05:51Z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2025-07-03T09:58:38Z</vt:filetime>
  </property>
  <property fmtid="{D5CDD505-2E9C-101B-9397-08002B2CF9AE}" pid="4" name="KSOTemplateDocerSaveRecord">
    <vt:lpwstr>eyJoZGlkIjoiZjA0ZjVhN2M2MThiMThmNGNlZGYwODRlNDA4ZmE2ZmIiLCJ1c2VySWQiOiI0MDUwOTc3NzQifQ==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B0DF8FAD29B2443E82F9792F7445BC7D_12</vt:lpwstr>
  </property>
</Properties>
</file>